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6B" w:rsidRDefault="00282A6B" w:rsidP="00282A6B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Hodnocení 2. kola KP Pardubického kraje družstev starších žákyň </w:t>
      </w:r>
    </w:p>
    <w:p w:rsidR="00282A6B" w:rsidRDefault="00282A6B" w:rsidP="00282A6B">
      <w:pPr>
        <w:spacing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Litomyšl 26. 5. 2019</w:t>
      </w:r>
    </w:p>
    <w:p w:rsidR="00282A6B" w:rsidRDefault="00282A6B" w:rsidP="00282A6B">
      <w:pPr>
        <w:rPr>
          <w:sz w:val="24"/>
          <w:szCs w:val="24"/>
        </w:rPr>
      </w:pPr>
    </w:p>
    <w:p w:rsidR="00282A6B" w:rsidRDefault="00282A6B" w:rsidP="00282A6B">
      <w:pPr>
        <w:spacing w:line="240" w:lineRule="auto"/>
        <w:ind w:firstLine="708"/>
        <w:jc w:val="both"/>
      </w:pPr>
      <w:r>
        <w:t xml:space="preserve">Druhého kola v Litomyšli se zúčastnilo 20 startujících děvčat. </w:t>
      </w:r>
    </w:p>
    <w:p w:rsidR="00282A6B" w:rsidRDefault="00282A6B" w:rsidP="00282A6B">
      <w:pPr>
        <w:pStyle w:val="Odstavecseseznamem"/>
        <w:spacing w:line="240" w:lineRule="auto"/>
        <w:ind w:left="1068"/>
        <w:jc w:val="both"/>
      </w:pPr>
      <w:r>
        <w:t xml:space="preserve">1. </w:t>
      </w:r>
      <w:proofErr w:type="gramStart"/>
      <w:r>
        <w:t xml:space="preserve">místa    </w:t>
      </w:r>
      <w:r>
        <w:rPr>
          <w:b/>
        </w:rPr>
        <w:t>Sokolová</w:t>
      </w:r>
      <w:proofErr w:type="gramEnd"/>
      <w:r>
        <w:rPr>
          <w:b/>
        </w:rPr>
        <w:t xml:space="preserve"> Bára</w:t>
      </w:r>
      <w:r>
        <w:t xml:space="preserve"> – hod kladivem (42,43)</w:t>
      </w:r>
    </w:p>
    <w:p w:rsidR="00282A6B" w:rsidRDefault="00282A6B" w:rsidP="00282A6B">
      <w:pPr>
        <w:pStyle w:val="Odstavecseseznamem"/>
        <w:spacing w:line="240" w:lineRule="auto"/>
        <w:ind w:left="1068"/>
        <w:jc w:val="both"/>
      </w:pPr>
      <w:r>
        <w:t xml:space="preserve">                  </w:t>
      </w:r>
      <w:proofErr w:type="spellStart"/>
      <w:r>
        <w:rPr>
          <w:b/>
        </w:rPr>
        <w:t>Bisová</w:t>
      </w:r>
      <w:proofErr w:type="spellEnd"/>
      <w:r>
        <w:rPr>
          <w:b/>
        </w:rPr>
        <w:t xml:space="preserve"> Nikola</w:t>
      </w:r>
      <w:r>
        <w:t xml:space="preserve"> – skok o tyči (2,70)</w:t>
      </w:r>
    </w:p>
    <w:p w:rsidR="00282A6B" w:rsidRDefault="00282A6B" w:rsidP="00282A6B">
      <w:pPr>
        <w:pStyle w:val="Odstavecseseznamem"/>
        <w:spacing w:line="240" w:lineRule="auto"/>
        <w:ind w:left="1068"/>
        <w:jc w:val="both"/>
      </w:pPr>
      <w:r>
        <w:t xml:space="preserve">2. </w:t>
      </w:r>
      <w:proofErr w:type="gramStart"/>
      <w:r>
        <w:t xml:space="preserve">místo    </w:t>
      </w:r>
      <w:r>
        <w:rPr>
          <w:b/>
        </w:rPr>
        <w:t>Krásná</w:t>
      </w:r>
      <w:proofErr w:type="gramEnd"/>
      <w:r>
        <w:rPr>
          <w:b/>
        </w:rPr>
        <w:t xml:space="preserve"> Kateřina</w:t>
      </w:r>
      <w:r>
        <w:t xml:space="preserve"> – skok o tyči (2,50)</w:t>
      </w:r>
    </w:p>
    <w:p w:rsidR="00282A6B" w:rsidRDefault="00282A6B" w:rsidP="00282A6B">
      <w:pPr>
        <w:pStyle w:val="Odstavecseseznamem"/>
        <w:spacing w:line="240" w:lineRule="auto"/>
        <w:ind w:left="1068"/>
        <w:jc w:val="both"/>
      </w:pPr>
      <w:r>
        <w:t xml:space="preserve">3. </w:t>
      </w:r>
      <w:proofErr w:type="gramStart"/>
      <w:r>
        <w:t xml:space="preserve">místa   </w:t>
      </w:r>
      <w:r>
        <w:rPr>
          <w:b/>
        </w:rPr>
        <w:t>Chytilová</w:t>
      </w:r>
      <w:proofErr w:type="gramEnd"/>
      <w:r>
        <w:rPr>
          <w:b/>
        </w:rPr>
        <w:t xml:space="preserve"> Alexandra</w:t>
      </w:r>
      <w:r>
        <w:t xml:space="preserve"> – skok vysoký (1,47)</w:t>
      </w:r>
    </w:p>
    <w:p w:rsidR="00282A6B" w:rsidRDefault="00282A6B" w:rsidP="00282A6B">
      <w:pPr>
        <w:pStyle w:val="Odstavecseseznamem"/>
        <w:spacing w:line="240" w:lineRule="auto"/>
        <w:ind w:left="1068"/>
        <w:jc w:val="both"/>
      </w:pPr>
      <w:r>
        <w:t xml:space="preserve">                  </w:t>
      </w:r>
      <w:r>
        <w:rPr>
          <w:b/>
        </w:rPr>
        <w:t>Sokolová Bára</w:t>
      </w:r>
      <w:r>
        <w:t xml:space="preserve"> – hod diskem (27,55)</w:t>
      </w:r>
    </w:p>
    <w:p w:rsidR="00282A6B" w:rsidRDefault="00282A6B" w:rsidP="00282A6B">
      <w:pPr>
        <w:pStyle w:val="Odstavecseseznamem"/>
        <w:spacing w:line="240" w:lineRule="auto"/>
        <w:ind w:left="1068"/>
        <w:jc w:val="both"/>
      </w:pPr>
      <w:r>
        <w:t xml:space="preserve">                  </w:t>
      </w:r>
      <w:proofErr w:type="spellStart"/>
      <w:r>
        <w:rPr>
          <w:b/>
        </w:rPr>
        <w:t>Groulíková</w:t>
      </w:r>
      <w:proofErr w:type="spellEnd"/>
      <w:r>
        <w:rPr>
          <w:b/>
        </w:rPr>
        <w:t xml:space="preserve"> Johana</w:t>
      </w:r>
      <w:r>
        <w:t xml:space="preserve"> – skok o tyči (2,40)</w:t>
      </w:r>
    </w:p>
    <w:p w:rsidR="00282A6B" w:rsidRDefault="00282A6B" w:rsidP="00282A6B">
      <w:pPr>
        <w:pStyle w:val="Odstavecseseznamem"/>
        <w:spacing w:line="240" w:lineRule="auto"/>
        <w:ind w:left="1068"/>
        <w:jc w:val="both"/>
      </w:pPr>
    </w:p>
    <w:p w:rsidR="00282A6B" w:rsidRDefault="00282A6B" w:rsidP="00282A6B">
      <w:pPr>
        <w:pStyle w:val="Odstavecseseznamem"/>
        <w:spacing w:line="240" w:lineRule="auto"/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Body získané družstvem v jednotlivých disciplínách</w:t>
      </w:r>
    </w:p>
    <w:p w:rsidR="00282A6B" w:rsidRDefault="00282A6B" w:rsidP="00282A6B">
      <w:pPr>
        <w:jc w:val="both"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page" w:tblpX="2821" w:tblpY="-13"/>
        <w:tblW w:w="0" w:type="auto"/>
        <w:tblInd w:w="0" w:type="dxa"/>
        <w:tblLook w:val="04A0" w:firstRow="1" w:lastRow="0" w:firstColumn="1" w:lastColumn="0" w:noHBand="0" w:noVBand="1"/>
      </w:tblPr>
      <w:tblGrid>
        <w:gridCol w:w="2385"/>
        <w:gridCol w:w="2385"/>
      </w:tblGrid>
      <w:tr w:rsidR="00282A6B" w:rsidTr="00282A6B">
        <w:trPr>
          <w:trHeight w:val="262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60m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7</w:t>
            </w:r>
          </w:p>
        </w:tc>
      </w:tr>
      <w:tr w:rsidR="00282A6B" w:rsidTr="00282A6B">
        <w:trPr>
          <w:trHeight w:val="24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150m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6</w:t>
            </w:r>
          </w:p>
        </w:tc>
      </w:tr>
      <w:tr w:rsidR="00282A6B" w:rsidTr="00282A6B">
        <w:trPr>
          <w:trHeight w:val="262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800m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0</w:t>
            </w:r>
          </w:p>
        </w:tc>
      </w:tr>
      <w:tr w:rsidR="00282A6B" w:rsidTr="00282A6B">
        <w:trPr>
          <w:trHeight w:val="24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 xml:space="preserve">1500m  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9</w:t>
            </w:r>
          </w:p>
        </w:tc>
      </w:tr>
      <w:tr w:rsidR="00282A6B" w:rsidTr="00282A6B">
        <w:trPr>
          <w:trHeight w:val="262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 xml:space="preserve">200m </w:t>
            </w:r>
            <w:proofErr w:type="spellStart"/>
            <w:r>
              <w:rPr>
                <w:b/>
              </w:rPr>
              <w:t>přek</w:t>
            </w:r>
            <w:proofErr w:type="spellEnd"/>
            <w:r>
              <w:rPr>
                <w:b/>
              </w:rPr>
              <w:t xml:space="preserve">.            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14</w:t>
            </w:r>
          </w:p>
        </w:tc>
      </w:tr>
      <w:tr w:rsidR="00282A6B" w:rsidTr="00282A6B">
        <w:trPr>
          <w:trHeight w:val="24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4x300m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5</w:t>
            </w:r>
          </w:p>
        </w:tc>
      </w:tr>
      <w:tr w:rsidR="00282A6B" w:rsidTr="00282A6B">
        <w:trPr>
          <w:trHeight w:val="262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Dálka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9</w:t>
            </w:r>
          </w:p>
        </w:tc>
      </w:tr>
      <w:tr w:rsidR="00282A6B" w:rsidTr="00282A6B">
        <w:trPr>
          <w:trHeight w:val="262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Výška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14,5</w:t>
            </w:r>
          </w:p>
        </w:tc>
      </w:tr>
      <w:tr w:rsidR="00282A6B" w:rsidTr="00282A6B">
        <w:trPr>
          <w:trHeight w:val="24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 xml:space="preserve">Tyč 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41</w:t>
            </w:r>
          </w:p>
        </w:tc>
      </w:tr>
      <w:tr w:rsidR="00282A6B" w:rsidTr="00282A6B">
        <w:trPr>
          <w:trHeight w:val="262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 xml:space="preserve">Koule 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11</w:t>
            </w:r>
          </w:p>
        </w:tc>
      </w:tr>
      <w:tr w:rsidR="00282A6B" w:rsidTr="00282A6B">
        <w:trPr>
          <w:trHeight w:val="24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Oštěp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7</w:t>
            </w:r>
          </w:p>
        </w:tc>
      </w:tr>
      <w:tr w:rsidR="00282A6B" w:rsidTr="00282A6B">
        <w:trPr>
          <w:trHeight w:val="262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Kladivo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22</w:t>
            </w:r>
          </w:p>
        </w:tc>
      </w:tr>
      <w:tr w:rsidR="00282A6B" w:rsidTr="00282A6B">
        <w:trPr>
          <w:trHeight w:val="24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Disk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B" w:rsidRDefault="00282A6B">
            <w:pPr>
              <w:rPr>
                <w:b/>
                <w:sz w:val="22"/>
              </w:rPr>
            </w:pPr>
            <w:r>
              <w:rPr>
                <w:b/>
              </w:rPr>
              <w:t>23</w:t>
            </w:r>
          </w:p>
        </w:tc>
      </w:tr>
    </w:tbl>
    <w:p w:rsidR="00282A6B" w:rsidRDefault="00282A6B" w:rsidP="00282A6B">
      <w:pPr>
        <w:spacing w:line="240" w:lineRule="auto"/>
        <w:ind w:firstLine="708"/>
      </w:pPr>
      <w:r>
        <w:t xml:space="preserve">  </w:t>
      </w:r>
    </w:p>
    <w:sectPr w:rsidR="00282A6B" w:rsidSect="00282A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6B"/>
    <w:rsid w:val="00011E13"/>
    <w:rsid w:val="00282A6B"/>
    <w:rsid w:val="005A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A6B"/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2A6B"/>
    <w:pPr>
      <w:ind w:left="720"/>
      <w:contextualSpacing/>
    </w:pPr>
  </w:style>
  <w:style w:type="table" w:styleId="Mkatabulky">
    <w:name w:val="Table Grid"/>
    <w:basedOn w:val="Normlntabulka"/>
    <w:uiPriority w:val="59"/>
    <w:rsid w:val="00282A6B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A6B"/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2A6B"/>
    <w:pPr>
      <w:ind w:left="720"/>
      <w:contextualSpacing/>
    </w:pPr>
  </w:style>
  <w:style w:type="table" w:styleId="Mkatabulky">
    <w:name w:val="Table Grid"/>
    <w:basedOn w:val="Normlntabulka"/>
    <w:uiPriority w:val="59"/>
    <w:rsid w:val="00282A6B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Štěpánek</dc:creator>
  <cp:lastModifiedBy>Miroslav Štěpánek</cp:lastModifiedBy>
  <cp:revision>2</cp:revision>
  <dcterms:created xsi:type="dcterms:W3CDTF">2019-06-06T21:11:00Z</dcterms:created>
  <dcterms:modified xsi:type="dcterms:W3CDTF">2019-06-06T21:11:00Z</dcterms:modified>
</cp:coreProperties>
</file>